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EFDC5" w14:textId="77777777" w:rsidR="00BD1BAB" w:rsidRDefault="00BD1BAB"/>
    <w:p w14:paraId="487A3FA3" w14:textId="77777777" w:rsidR="00281DC1" w:rsidRDefault="00281DC1"/>
    <w:p w14:paraId="14E83E96" w14:textId="77777777" w:rsidR="007C2566" w:rsidRDefault="007C2566"/>
    <w:p w14:paraId="2CB5C953" w14:textId="77777777" w:rsidR="007C2566" w:rsidRDefault="007C2566"/>
    <w:p w14:paraId="54F93DE8" w14:textId="77777777" w:rsidR="008B260A" w:rsidRDefault="000F6223">
      <w:r>
        <w:t>Taariikhda:</w:t>
      </w:r>
    </w:p>
    <w:p w14:paraId="78C8D56E" w14:textId="77777777" w:rsidR="00281DC1" w:rsidRDefault="00281DC1"/>
    <w:p w14:paraId="4BB0C93B" w14:textId="77777777" w:rsidR="000F6223" w:rsidRDefault="000F6223">
      <w:r>
        <w:t>Qaali_____________:</w:t>
      </w:r>
    </w:p>
    <w:p w14:paraId="5824C867" w14:textId="77777777" w:rsidR="007C2566" w:rsidRDefault="00281DC1">
      <w:r>
        <w:t xml:space="preserve">Warqaddan waxaa loogu talagalay in lagugu soo wargeliyo in soo xaadirida ardaygaada__ (magac) _________  uusan wax iskabedelin tan iyo waraaqadeeni ugu dambeeyay (taariikhda).    Taariikhdan ka bilaab, isaga/iyada wuxuu yeeshay ____maqnaansho iyo ___ daahitaan.   </w:t>
      </w:r>
    </w:p>
    <w:p w14:paraId="16290DCF" w14:textId="77777777" w:rsidR="00B17663" w:rsidRDefault="00281DC1">
      <w:r>
        <w:t>Waqti  xaadirkan sida waafaqsan  sharciga MN Statue 260.C163, (qeybta. 11 iyo 260C.007, qeybta. 6) warbixinta dayacaadda waxbarashadda ayaa waxaa loo gudbin doonaa Adeegyada Ilaalinta Carruurta ee Degmada Dakota (Dakota County Child Protection Services) sidii talaabo dheerad ah loogu qabto soo xaadiritaanka ardaygaada.  Waxaan rajeyneynaa inaan adiga iyo Degmada Dakota  idinla shaqeyno si aad u hagaajisaan qorshe kaas oo horseedi doona soo xaadiritaanka ardaygaaga.</w:t>
      </w:r>
    </w:p>
    <w:p w14:paraId="40037160" w14:textId="77777777" w:rsidR="007C2566" w:rsidRDefault="007C2566" w:rsidP="00B238A9">
      <w:r>
        <w:t>Fadlan la xiriir maamulaha haddii aanu ku siin karno gargaar dheeraad ah oo ku saabsan arrintaan ama inaad nala socodsiiso xaaladaha ku saabsan maqnaanshaha.</w:t>
      </w:r>
    </w:p>
    <w:p w14:paraId="5F214C09" w14:textId="77777777" w:rsidR="00B238A9" w:rsidRDefault="00B238A9" w:rsidP="00B238A9">
      <w:r>
        <w:t>Waad ku mahadsantihiin iskaashigaaga.</w:t>
      </w:r>
    </w:p>
    <w:p w14:paraId="1B6EDF25" w14:textId="77777777" w:rsidR="000E2F73" w:rsidRDefault="000E2F73" w:rsidP="00B238A9">
      <w:r>
        <w:t xml:space="preserve">Si daacadnimo leh, </w:t>
      </w:r>
    </w:p>
    <w:p w14:paraId="07735B2C" w14:textId="77777777" w:rsidR="00152021" w:rsidRDefault="00152021" w:rsidP="00B238A9"/>
    <w:p w14:paraId="6F7D5A75" w14:textId="77777777" w:rsidR="00152021" w:rsidRDefault="00152021" w:rsidP="00B238A9"/>
    <w:p w14:paraId="3704328A" w14:textId="77777777" w:rsidR="00152021" w:rsidRDefault="00152021" w:rsidP="00B238A9"/>
    <w:p w14:paraId="3713B1AC" w14:textId="77777777" w:rsidR="000E2F73" w:rsidRDefault="000E2F73" w:rsidP="00B238A9">
      <w:r>
        <w:t>Magaca</w:t>
      </w:r>
    </w:p>
    <w:p w14:paraId="0993EFA6" w14:textId="77777777" w:rsidR="000E2F73" w:rsidRDefault="000E2F73"/>
    <w:p w14:paraId="0B5D76D2" w14:textId="77777777" w:rsidR="000E2F73" w:rsidRDefault="000E2F73" w:rsidP="000E2F73">
      <w:pPr>
        <w:jc w:val="center"/>
        <w:rPr>
          <w:i/>
        </w:rPr>
      </w:pPr>
    </w:p>
    <w:p w14:paraId="1BA3FCA8" w14:textId="77777777" w:rsidR="000E2F73" w:rsidRDefault="000E2F73" w:rsidP="000E2F73">
      <w:pPr>
        <w:jc w:val="center"/>
        <w:rPr>
          <w:i/>
        </w:rPr>
      </w:pPr>
    </w:p>
    <w:p w14:paraId="7D206C81" w14:textId="77777777" w:rsidR="007C2566" w:rsidRDefault="000E2F73" w:rsidP="007C2566">
      <w:pPr>
        <w:jc w:val="center"/>
        <w:rPr>
          <w:i/>
        </w:rPr>
      </w:pPr>
      <w:r>
        <w:rPr>
          <w:i/>
        </w:rPr>
        <w:t>lmuhu waa "waxbarasho ahaan  waa la dayacay" mar haddii ilmuhu ka maqan yahay dugsiga sababo laxariira hilqaad la'aanta waalidku inuu ku dhaqmo shuruucda waxbarashada khasabka ah</w:t>
      </w:r>
    </w:p>
    <w:p w14:paraId="5FEF88E6" w14:textId="77777777" w:rsidR="000E2F73" w:rsidRDefault="000E2F73" w:rsidP="007C2566">
      <w:pPr>
        <w:jc w:val="center"/>
        <w:rPr>
          <w:i/>
          <w:lang w:val="en-US"/>
        </w:rPr>
      </w:pPr>
      <w:r>
        <w:rPr>
          <w:i/>
        </w:rPr>
        <w:t>(Minnesota Statute 260C.163, qeybta 11 iyo 260C.007, qaybta 6)</w:t>
      </w:r>
    </w:p>
    <w:p w14:paraId="3A0FB67C" w14:textId="77777777" w:rsidR="00E16251" w:rsidRDefault="00E16251" w:rsidP="00E16251"/>
    <w:p w14:paraId="07D88CE4" w14:textId="77777777" w:rsidR="00E16251" w:rsidRDefault="00E16251" w:rsidP="00E16251"/>
    <w:p w14:paraId="19A1B224" w14:textId="77777777" w:rsidR="00E16251" w:rsidRDefault="00E16251" w:rsidP="00E16251"/>
    <w:p w14:paraId="6B3BC21A" w14:textId="77777777" w:rsidR="00E16251" w:rsidRDefault="00E16251" w:rsidP="00E16251"/>
    <w:p w14:paraId="6E925408" w14:textId="77777777" w:rsidR="00E16251" w:rsidRDefault="00E16251" w:rsidP="00E16251">
      <w:r>
        <w:t>Date:</w:t>
      </w:r>
    </w:p>
    <w:p w14:paraId="7EAEA905" w14:textId="77777777" w:rsidR="00E16251" w:rsidRDefault="00E16251" w:rsidP="00E16251"/>
    <w:p w14:paraId="0D97173C" w14:textId="77777777" w:rsidR="00E16251" w:rsidRDefault="00E16251" w:rsidP="00E16251">
      <w:r>
        <w:t>Dear_____________:</w:t>
      </w:r>
    </w:p>
    <w:p w14:paraId="78631A5B" w14:textId="77777777" w:rsidR="00E16251" w:rsidRDefault="00E16251" w:rsidP="00E16251">
      <w:r>
        <w:t xml:space="preserve">This letter is to inform you that your student ‘s </w:t>
      </w:r>
      <w:r w:rsidRPr="00281DC1">
        <w:rPr>
          <w:u w:val="single"/>
        </w:rPr>
        <w:t>__(name)</w:t>
      </w:r>
      <w:r>
        <w:rPr>
          <w:u w:val="single"/>
        </w:rPr>
        <w:t>_________</w:t>
      </w:r>
      <w:r>
        <w:t xml:space="preserve"> attendance has not improved since our last correspondence (date).    As of this date, he/she  has ____absences and ___  tardies.   </w:t>
      </w:r>
    </w:p>
    <w:p w14:paraId="0CF712CB" w14:textId="77777777" w:rsidR="00E16251" w:rsidRDefault="00E16251" w:rsidP="00E16251">
      <w:r>
        <w:t>At this time in accordance with MN Statue 260.C163, (subd. 11 and 260C.007, subd. 6) an educational neglect report will be filed with Dakota County Child Protection Services for further intervention regarding your student’s attendance.  We hope to work with you and Dakota County to develop a plan that will lead to improved attendance for your student.</w:t>
      </w:r>
    </w:p>
    <w:p w14:paraId="7D98A147" w14:textId="77777777" w:rsidR="00E16251" w:rsidRDefault="00E16251" w:rsidP="00E16251">
      <w:r>
        <w:t>Please contact the principal if we can provide you with further assistance regarding this concern or to make us aware of circumstances surrounding the absences.</w:t>
      </w:r>
    </w:p>
    <w:p w14:paraId="63700F16" w14:textId="77777777" w:rsidR="00E16251" w:rsidRDefault="00E16251" w:rsidP="00E16251">
      <w:r>
        <w:t>Thank you for your cooperation.</w:t>
      </w:r>
    </w:p>
    <w:p w14:paraId="5CFFA737" w14:textId="77777777" w:rsidR="00E16251" w:rsidRDefault="00E16251" w:rsidP="00E16251">
      <w:r>
        <w:t xml:space="preserve">Sincerely, </w:t>
      </w:r>
    </w:p>
    <w:p w14:paraId="56BEDC38" w14:textId="77777777" w:rsidR="00E16251" w:rsidRDefault="00E16251" w:rsidP="00E16251"/>
    <w:p w14:paraId="7313381E" w14:textId="77777777" w:rsidR="00E16251" w:rsidRDefault="00E16251" w:rsidP="00E16251"/>
    <w:p w14:paraId="435CC6B1" w14:textId="77777777" w:rsidR="00E16251" w:rsidRDefault="00E16251" w:rsidP="00E16251"/>
    <w:p w14:paraId="593F4E70" w14:textId="77777777" w:rsidR="00E16251" w:rsidRDefault="00E16251" w:rsidP="00E16251">
      <w:r>
        <w:t>Name</w:t>
      </w:r>
    </w:p>
    <w:p w14:paraId="6CB10C3B" w14:textId="77777777" w:rsidR="00E16251" w:rsidRDefault="00E16251" w:rsidP="00E16251"/>
    <w:p w14:paraId="0B1830AB" w14:textId="77777777" w:rsidR="00E16251" w:rsidRPr="00E16251" w:rsidRDefault="00E16251" w:rsidP="007C2566">
      <w:pPr>
        <w:jc w:val="center"/>
        <w:rPr>
          <w:i/>
          <w:lang w:val="en-US"/>
        </w:rPr>
      </w:pPr>
    </w:p>
    <w:sectPr w:rsidR="00E16251" w:rsidRPr="00E162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31866" w14:textId="77777777" w:rsidR="00E16251" w:rsidRDefault="00E16251" w:rsidP="00E16251">
      <w:pPr>
        <w:spacing w:after="0" w:line="240" w:lineRule="auto"/>
      </w:pPr>
      <w:r>
        <w:separator/>
      </w:r>
    </w:p>
  </w:endnote>
  <w:endnote w:type="continuationSeparator" w:id="0">
    <w:p w14:paraId="37D90B31" w14:textId="77777777" w:rsidR="00E16251" w:rsidRDefault="00E16251" w:rsidP="00E1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DBBD5" w14:textId="77777777" w:rsidR="00E16251" w:rsidRDefault="00E162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954A9" w14:textId="41AA1A13" w:rsidR="00E16251" w:rsidRDefault="00E1625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lang w:val="en-US"/>
      </w:rPr>
      <w:t>Educational Neglect Referral Letter-English/Somali 10-2018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E16251">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54394502" w14:textId="77777777" w:rsidR="00E16251" w:rsidRDefault="00E16251">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6B5CC" w14:textId="77777777" w:rsidR="00E16251" w:rsidRDefault="00E16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9C5C6" w14:textId="77777777" w:rsidR="00E16251" w:rsidRDefault="00E16251" w:rsidP="00E16251">
      <w:pPr>
        <w:spacing w:after="0" w:line="240" w:lineRule="auto"/>
      </w:pPr>
      <w:r>
        <w:separator/>
      </w:r>
    </w:p>
  </w:footnote>
  <w:footnote w:type="continuationSeparator" w:id="0">
    <w:p w14:paraId="23463EAF" w14:textId="77777777" w:rsidR="00E16251" w:rsidRDefault="00E16251" w:rsidP="00E16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E4B5E" w14:textId="77777777" w:rsidR="00E16251" w:rsidRDefault="00E162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BBC21" w14:textId="77777777" w:rsidR="00E16251" w:rsidRDefault="00E162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4DF75" w14:textId="77777777" w:rsidR="00E16251" w:rsidRDefault="00E16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00547"/>
    <w:multiLevelType w:val="hybridMultilevel"/>
    <w:tmpl w:val="257C8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223"/>
    <w:rsid w:val="0001525A"/>
    <w:rsid w:val="000C6489"/>
    <w:rsid w:val="000E2F73"/>
    <w:rsid w:val="000F6223"/>
    <w:rsid w:val="00152021"/>
    <w:rsid w:val="002445B6"/>
    <w:rsid w:val="00281DC1"/>
    <w:rsid w:val="00350CBF"/>
    <w:rsid w:val="005A20A0"/>
    <w:rsid w:val="007C2566"/>
    <w:rsid w:val="008B260A"/>
    <w:rsid w:val="00971FDD"/>
    <w:rsid w:val="00B17663"/>
    <w:rsid w:val="00B238A9"/>
    <w:rsid w:val="00BD1BAB"/>
    <w:rsid w:val="00C6338F"/>
    <w:rsid w:val="00D532E5"/>
    <w:rsid w:val="00E16251"/>
    <w:rsid w:val="00F2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223"/>
    <w:pPr>
      <w:ind w:left="720"/>
      <w:contextualSpacing/>
    </w:pPr>
  </w:style>
  <w:style w:type="paragraph" w:styleId="Header">
    <w:name w:val="header"/>
    <w:basedOn w:val="Normal"/>
    <w:link w:val="HeaderChar"/>
    <w:uiPriority w:val="99"/>
    <w:unhideWhenUsed/>
    <w:rsid w:val="00E16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251"/>
  </w:style>
  <w:style w:type="paragraph" w:styleId="Footer">
    <w:name w:val="footer"/>
    <w:basedOn w:val="Normal"/>
    <w:link w:val="FooterChar"/>
    <w:uiPriority w:val="99"/>
    <w:unhideWhenUsed/>
    <w:rsid w:val="00E16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251"/>
  </w:style>
  <w:style w:type="paragraph" w:styleId="BalloonText">
    <w:name w:val="Balloon Text"/>
    <w:basedOn w:val="Normal"/>
    <w:link w:val="BalloonTextChar"/>
    <w:uiPriority w:val="99"/>
    <w:semiHidden/>
    <w:unhideWhenUsed/>
    <w:rsid w:val="00E16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2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223"/>
    <w:pPr>
      <w:ind w:left="720"/>
      <w:contextualSpacing/>
    </w:pPr>
  </w:style>
  <w:style w:type="paragraph" w:styleId="Header">
    <w:name w:val="header"/>
    <w:basedOn w:val="Normal"/>
    <w:link w:val="HeaderChar"/>
    <w:uiPriority w:val="99"/>
    <w:unhideWhenUsed/>
    <w:rsid w:val="00E16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251"/>
  </w:style>
  <w:style w:type="paragraph" w:styleId="Footer">
    <w:name w:val="footer"/>
    <w:basedOn w:val="Normal"/>
    <w:link w:val="FooterChar"/>
    <w:uiPriority w:val="99"/>
    <w:unhideWhenUsed/>
    <w:rsid w:val="00E16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251"/>
  </w:style>
  <w:style w:type="paragraph" w:styleId="BalloonText">
    <w:name w:val="Balloon Text"/>
    <w:basedOn w:val="Normal"/>
    <w:link w:val="BalloonTextChar"/>
    <w:uiPriority w:val="99"/>
    <w:semiHidden/>
    <w:unhideWhenUsed/>
    <w:rsid w:val="00E16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2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b61b2ffb-4091-40da-a45f-dfde0aeea415">PSYXYNWNTRMR-1167-36</_dlc_DocId>
    <_dlc_DocIdUrl xmlns="b61b2ffb-4091-40da-a45f-dfde0aeea415">
      <Url>https://www.co.dakota.mn.us/HealthFamily/Parenting/SchoolAttendance/_layouts/15/DocIdRedir.aspx?ID=PSYXYNWNTRMR-1167-36</Url>
      <Description>PSYXYNWNTRMR-1167-36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9323376045F54AA889DD9D247C32B9" ma:contentTypeVersion="3" ma:contentTypeDescription="Create a new document." ma:contentTypeScope="" ma:versionID="cfdf50e99502cadf25619bd7a63fa5b1">
  <xsd:schema xmlns:xsd="http://www.w3.org/2001/XMLSchema" xmlns:xs="http://www.w3.org/2001/XMLSchema" xmlns:p="http://schemas.microsoft.com/office/2006/metadata/properties" xmlns:ns1="http://schemas.microsoft.com/sharepoint/v3" xmlns:ns2="b61b2ffb-4091-40da-a45f-dfde0aeea415" targetNamespace="http://schemas.microsoft.com/office/2006/metadata/properties" ma:root="true" ma:fieldsID="a4224a108686d56e0fe2c61ed38c61d7" ns1:_="" ns2:_="">
    <xsd:import namespace="http://schemas.microsoft.com/sharepoint/v3"/>
    <xsd:import namespace="b61b2ffb-4091-40da-a45f-dfde0aeea41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1b2ffb-4091-40da-a45f-dfde0aeea41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6DD15-18FE-47FA-B861-AB460FFB4105}"/>
</file>

<file path=customXml/itemProps2.xml><?xml version="1.0" encoding="utf-8"?>
<ds:datastoreItem xmlns:ds="http://schemas.openxmlformats.org/officeDocument/2006/customXml" ds:itemID="{717B44D9-C296-45F8-B2FD-33DF671A6003}"/>
</file>

<file path=customXml/itemProps3.xml><?xml version="1.0" encoding="utf-8"?>
<ds:datastoreItem xmlns:ds="http://schemas.openxmlformats.org/officeDocument/2006/customXml" ds:itemID="{C53B5F14-133C-4175-86BD-CBA4F313E4D7}"/>
</file>

<file path=customXml/itemProps4.xml><?xml version="1.0" encoding="utf-8"?>
<ds:datastoreItem xmlns:ds="http://schemas.openxmlformats.org/officeDocument/2006/customXml" ds:itemID="{C218CAD9-7BC3-4758-9165-C1FDADD1EF62}"/>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Dakota County</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Devitt, Stacy</dc:creator>
  <cp:lastModifiedBy>Janell Schilman</cp:lastModifiedBy>
  <cp:revision>2</cp:revision>
  <cp:lastPrinted>2017-06-01T19:50:00Z</cp:lastPrinted>
  <dcterms:created xsi:type="dcterms:W3CDTF">2018-10-01T15:24:00Z</dcterms:created>
  <dcterms:modified xsi:type="dcterms:W3CDTF">2018-10-01T15:24:00Z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0x010100A19323376045F54AA889DD9D247C32B9</vt:lpwstr>
  </property>
  <property fmtid="{D5CDD505-2E9C-101B-9397-08002B2CF9AE}" pid="3" name="_dlc_DocIdItemGuid">
    <vt:lpwstr>05d8ab47-5551-4a46-8738-6e39c4e5f11c</vt:lpwstr>
  </property>
  <property fmtid="{D5CDD505-2E9C-101B-9397-08002B2CF9AE}" pid="4" name="Order">
    <vt:r8>3600</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